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2A" w:rsidRDefault="0008582A" w:rsidP="00447DC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A1DEE45" wp14:editId="294A9812">
            <wp:simplePos x="0" y="0"/>
            <wp:positionH relativeFrom="column">
              <wp:posOffset>4024630</wp:posOffset>
            </wp:positionH>
            <wp:positionV relativeFrom="paragraph">
              <wp:posOffset>-534670</wp:posOffset>
            </wp:positionV>
            <wp:extent cx="2307590" cy="1544320"/>
            <wp:effectExtent l="190500" t="323850" r="149860" b="322580"/>
            <wp:wrapThrough wrapText="bothSides">
              <wp:wrapPolygon edited="0">
                <wp:start x="-374" y="-10"/>
                <wp:lineTo x="-1224" y="391"/>
                <wp:lineTo x="-366" y="4457"/>
                <wp:lineTo x="-1217" y="4857"/>
                <wp:lineTo x="-359" y="8923"/>
                <wp:lineTo x="-727" y="11611"/>
                <wp:lineTo x="-352" y="13390"/>
                <wp:lineTo x="-1202" y="13790"/>
                <wp:lineTo x="-801" y="18351"/>
                <wp:lineTo x="854" y="21762"/>
                <wp:lineTo x="19746" y="21802"/>
                <wp:lineTo x="21044" y="21750"/>
                <wp:lineTo x="21894" y="21349"/>
                <wp:lineTo x="21757" y="2975"/>
                <wp:lineTo x="19422" y="-116"/>
                <wp:lineTo x="18681" y="-4516"/>
                <wp:lineTo x="10008" y="-430"/>
                <wp:lineTo x="9150" y="-4496"/>
                <wp:lineTo x="306" y="-330"/>
                <wp:lineTo x="-374" y="-1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49839">
                      <a:off x="0" y="0"/>
                      <a:ext cx="230759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7DC0" w:rsidRDefault="00681BC9" w:rsidP="0008582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447DC0">
        <w:rPr>
          <w:rFonts w:ascii="Times New Roman" w:hAnsi="Times New Roman" w:cs="Times New Roman"/>
          <w:sz w:val="32"/>
          <w:szCs w:val="32"/>
        </w:rPr>
        <w:t>План-график посещения родительского контроля столовой</w:t>
      </w:r>
    </w:p>
    <w:p w:rsidR="003E515C" w:rsidRPr="00447DC0" w:rsidRDefault="0008582A" w:rsidP="000858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681BC9" w:rsidRPr="00447DC0">
        <w:rPr>
          <w:rFonts w:ascii="Times New Roman" w:hAnsi="Times New Roman" w:cs="Times New Roman"/>
          <w:sz w:val="32"/>
          <w:szCs w:val="32"/>
        </w:rPr>
        <w:t xml:space="preserve">2025-2026 </w:t>
      </w:r>
      <w:proofErr w:type="spellStart"/>
      <w:r w:rsidR="00681BC9" w:rsidRPr="00447DC0">
        <w:rPr>
          <w:rFonts w:ascii="Times New Roman" w:hAnsi="Times New Roman" w:cs="Times New Roman"/>
          <w:sz w:val="32"/>
          <w:szCs w:val="32"/>
        </w:rPr>
        <w:t>уч</w:t>
      </w:r>
      <w:proofErr w:type="gramStart"/>
      <w:r w:rsidR="00681BC9" w:rsidRPr="00447DC0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="00681BC9" w:rsidRPr="00447DC0">
        <w:rPr>
          <w:rFonts w:ascii="Times New Roman" w:hAnsi="Times New Roman" w:cs="Times New Roman"/>
          <w:sz w:val="32"/>
          <w:szCs w:val="32"/>
        </w:rPr>
        <w:t>од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2835"/>
        <w:gridCol w:w="2410"/>
      </w:tblGrid>
      <w:tr w:rsidR="00EB6625" w:rsidRPr="00447DC0" w:rsidTr="00447DC0">
        <w:trPr>
          <w:trHeight w:val="322"/>
        </w:trPr>
        <w:tc>
          <w:tcPr>
            <w:tcW w:w="817" w:type="dxa"/>
          </w:tcPr>
          <w:bookmarkEnd w:id="0"/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2410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10.09.25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24.09.25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08.10.25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22.10.25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12.11.25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26.11.25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10.12.25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24.12.25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14.01.26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28.01.26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11.02.26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25.02.26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11.03.26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25.03.26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01.04.26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15.04.26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06.05.26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EB6625" w:rsidRPr="00447DC0" w:rsidTr="00447DC0">
        <w:tc>
          <w:tcPr>
            <w:tcW w:w="817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2268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20.06.26</w:t>
            </w:r>
          </w:p>
        </w:tc>
        <w:tc>
          <w:tcPr>
            <w:tcW w:w="2835" w:type="dxa"/>
          </w:tcPr>
          <w:p w:rsidR="00EB6625" w:rsidRPr="00447DC0" w:rsidRDefault="00EB6625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10" w:type="dxa"/>
          </w:tcPr>
          <w:p w:rsidR="00EB6625" w:rsidRPr="00447DC0" w:rsidRDefault="00447DC0" w:rsidP="00447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7DC0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</w:tbl>
    <w:p w:rsidR="00681BC9" w:rsidRPr="00447DC0" w:rsidRDefault="00681BC9" w:rsidP="00447DC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81BC9" w:rsidRPr="00447DC0" w:rsidRDefault="00447DC0" w:rsidP="00447DC0">
      <w:pPr>
        <w:jc w:val="center"/>
        <w:rPr>
          <w:rFonts w:ascii="Times New Roman" w:hAnsi="Times New Roman" w:cs="Times New Roman"/>
          <w:sz w:val="32"/>
          <w:szCs w:val="32"/>
        </w:rPr>
      </w:pPr>
      <w:r w:rsidRPr="00447DC0">
        <w:rPr>
          <w:rFonts w:ascii="Times New Roman" w:hAnsi="Times New Roman" w:cs="Times New Roman"/>
          <w:sz w:val="32"/>
          <w:szCs w:val="32"/>
        </w:rPr>
        <w:t>Расписание</w:t>
      </w:r>
      <w:r w:rsidR="00681BC9" w:rsidRPr="00447DC0">
        <w:rPr>
          <w:rFonts w:ascii="Times New Roman" w:hAnsi="Times New Roman" w:cs="Times New Roman"/>
          <w:sz w:val="32"/>
          <w:szCs w:val="32"/>
        </w:rPr>
        <w:t xml:space="preserve"> составлено таким образом:</w:t>
      </w:r>
      <w:r w:rsidRPr="00447DC0">
        <w:rPr>
          <w:rFonts w:ascii="Times New Roman" w:hAnsi="Times New Roman" w:cs="Times New Roman"/>
          <w:sz w:val="32"/>
          <w:szCs w:val="32"/>
        </w:rPr>
        <w:t xml:space="preserve"> к</w:t>
      </w:r>
      <w:r w:rsidR="00681BC9" w:rsidRPr="00447DC0">
        <w:rPr>
          <w:rFonts w:ascii="Times New Roman" w:hAnsi="Times New Roman" w:cs="Times New Roman"/>
          <w:sz w:val="32"/>
          <w:szCs w:val="32"/>
        </w:rPr>
        <w:t xml:space="preserve">аждое посещение </w:t>
      </w:r>
      <w:r w:rsidRPr="00447DC0">
        <w:rPr>
          <w:rFonts w:ascii="Times New Roman" w:hAnsi="Times New Roman" w:cs="Times New Roman"/>
          <w:sz w:val="32"/>
          <w:szCs w:val="32"/>
        </w:rPr>
        <w:t xml:space="preserve">родительского контроля </w:t>
      </w:r>
      <w:r w:rsidR="00681BC9" w:rsidRPr="00447DC0">
        <w:rPr>
          <w:rFonts w:ascii="Times New Roman" w:hAnsi="Times New Roman" w:cs="Times New Roman"/>
          <w:sz w:val="32"/>
          <w:szCs w:val="32"/>
        </w:rPr>
        <w:t>проводится два раза в месяц по средам, классы распределены по месяцам.</w:t>
      </w:r>
    </w:p>
    <w:p w:rsidR="00681BC9" w:rsidRPr="00447DC0" w:rsidRDefault="00681BC9" w:rsidP="00447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81BC9" w:rsidRPr="00447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B59" w:rsidRDefault="00F37B59" w:rsidP="0008582A">
      <w:pPr>
        <w:spacing w:after="0" w:line="240" w:lineRule="auto"/>
      </w:pPr>
      <w:r>
        <w:separator/>
      </w:r>
    </w:p>
  </w:endnote>
  <w:endnote w:type="continuationSeparator" w:id="0">
    <w:p w:rsidR="00F37B59" w:rsidRDefault="00F37B59" w:rsidP="00085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B59" w:rsidRDefault="00F37B59" w:rsidP="0008582A">
      <w:pPr>
        <w:spacing w:after="0" w:line="240" w:lineRule="auto"/>
      </w:pPr>
      <w:r>
        <w:separator/>
      </w:r>
    </w:p>
  </w:footnote>
  <w:footnote w:type="continuationSeparator" w:id="0">
    <w:p w:rsidR="00F37B59" w:rsidRDefault="00F37B59" w:rsidP="000858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2A"/>
    <w:rsid w:val="0008582A"/>
    <w:rsid w:val="003E515C"/>
    <w:rsid w:val="00447DC0"/>
    <w:rsid w:val="00681BC9"/>
    <w:rsid w:val="00C81A2A"/>
    <w:rsid w:val="00EB6625"/>
    <w:rsid w:val="00F3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5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582A"/>
  </w:style>
  <w:style w:type="paragraph" w:styleId="a6">
    <w:name w:val="footer"/>
    <w:basedOn w:val="a"/>
    <w:link w:val="a7"/>
    <w:uiPriority w:val="99"/>
    <w:unhideWhenUsed/>
    <w:rsid w:val="00085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5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5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582A"/>
  </w:style>
  <w:style w:type="paragraph" w:styleId="a6">
    <w:name w:val="footer"/>
    <w:basedOn w:val="a"/>
    <w:link w:val="a7"/>
    <w:uiPriority w:val="99"/>
    <w:unhideWhenUsed/>
    <w:rsid w:val="00085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5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cp:lastPrinted>2025-09-23T05:33:00Z</cp:lastPrinted>
  <dcterms:created xsi:type="dcterms:W3CDTF">2025-09-23T04:59:00Z</dcterms:created>
  <dcterms:modified xsi:type="dcterms:W3CDTF">2025-09-23T10:21:00Z</dcterms:modified>
</cp:coreProperties>
</file>